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A9B" w:rsidRDefault="004F02A9" w:rsidP="00632E1A">
      <w:pPr>
        <w:jc w:val="both"/>
        <w:rPr>
          <w:b/>
        </w:rPr>
      </w:pPr>
      <w:r w:rsidRPr="00632E1A">
        <w:rPr>
          <w:b/>
        </w:rPr>
        <w:t>Ü30 – Die Sechste!!!</w:t>
      </w:r>
      <w:r w:rsidR="00134A9B">
        <w:rPr>
          <w:b/>
        </w:rPr>
        <w:t xml:space="preserve"> </w:t>
      </w:r>
    </w:p>
    <w:p w:rsidR="00DB7ACC" w:rsidRPr="00632E1A" w:rsidRDefault="00134A9B" w:rsidP="00632E1A">
      <w:pPr>
        <w:jc w:val="both"/>
        <w:rPr>
          <w:b/>
        </w:rPr>
      </w:pPr>
      <w:proofErr w:type="spellStart"/>
      <w:r>
        <w:rPr>
          <w:b/>
        </w:rPr>
        <w:t>Traumwetterhaftes</w:t>
      </w:r>
      <w:proofErr w:type="spellEnd"/>
      <w:r w:rsidR="00F22E23" w:rsidRPr="00632E1A">
        <w:rPr>
          <w:b/>
        </w:rPr>
        <w:t xml:space="preserve"> </w:t>
      </w:r>
      <w:r w:rsidR="00097D91" w:rsidRPr="00632E1A">
        <w:rPr>
          <w:b/>
        </w:rPr>
        <w:t>Lehrgangs-Wochenende in Kamp-Lintfort</w:t>
      </w:r>
      <w:r>
        <w:rPr>
          <w:b/>
        </w:rPr>
        <w:t xml:space="preserve"> !!!</w:t>
      </w:r>
    </w:p>
    <w:p w:rsidR="004F02A9" w:rsidRDefault="004F02A9" w:rsidP="00632E1A">
      <w:pPr>
        <w:jc w:val="both"/>
      </w:pPr>
    </w:p>
    <w:p w:rsidR="00134A9B" w:rsidRDefault="004F02A9" w:rsidP="00632E1A">
      <w:pPr>
        <w:jc w:val="both"/>
      </w:pPr>
      <w:r>
        <w:t>Endlich</w:t>
      </w:r>
      <w:r w:rsidR="00097D91">
        <w:t>!!</w:t>
      </w:r>
      <w:r>
        <w:t xml:space="preserve">! </w:t>
      </w:r>
    </w:p>
    <w:p w:rsidR="004F02A9" w:rsidRDefault="004F02A9" w:rsidP="00632E1A">
      <w:pPr>
        <w:jc w:val="both"/>
      </w:pPr>
      <w:r>
        <w:t>Nach einem Jahr Pause war er wieder da: Der</w:t>
      </w:r>
      <w:r w:rsidR="001725A5">
        <w:t xml:space="preserve"> sehnsüchtig erwartete</w:t>
      </w:r>
      <w:r>
        <w:t xml:space="preserve"> Ü30-Lehrgang in seiner mittlerweile sechsten Auflage.</w:t>
      </w:r>
    </w:p>
    <w:p w:rsidR="004F02A9" w:rsidRDefault="004F02A9" w:rsidP="00632E1A">
      <w:pPr>
        <w:jc w:val="both"/>
      </w:pPr>
      <w:r>
        <w:t xml:space="preserve">Kaum ausgeschrieben, waren die Plätze schnell vergeben und das im Wesentlichen an „Wiederholungstäter“ und Freunde der Niederrhein </w:t>
      </w:r>
      <w:proofErr w:type="spellStart"/>
      <w:r>
        <w:t>Huntertour</w:t>
      </w:r>
      <w:proofErr w:type="spellEnd"/>
      <w:r>
        <w:t>, die sich hartgesotten auch nicht davon abschrecken ließen, dass der letzte Ü30</w:t>
      </w:r>
      <w:r w:rsidR="00F22E23">
        <w:t xml:space="preserve"> seinerzeit</w:t>
      </w:r>
      <w:r>
        <w:t xml:space="preserve"> im März 2013 im Schnee- und Eisregen stattfand</w:t>
      </w:r>
      <w:r w:rsidR="00097D91">
        <w:t xml:space="preserve">. Das </w:t>
      </w:r>
      <w:r w:rsidR="001725A5">
        <w:t>Wetter-</w:t>
      </w:r>
      <w:r w:rsidR="00097D91">
        <w:t xml:space="preserve">Risiko ging man gerne ein, schließlich lockte als Willkommensgeschenk ein </w:t>
      </w:r>
      <w:r w:rsidR="00B57883">
        <w:t>kuscheliger Ü30-</w:t>
      </w:r>
      <w:r w:rsidR="00097D91">
        <w:t>Schal</w:t>
      </w:r>
      <w:r w:rsidR="00B57883">
        <w:t xml:space="preserve"> der</w:t>
      </w:r>
      <w:r w:rsidR="00097D91">
        <w:t xml:space="preserve"> Firma </w:t>
      </w:r>
      <w:hyperlink r:id="rId5" w:history="1">
        <w:r w:rsidR="00134A9B" w:rsidRPr="0017044D">
          <w:rPr>
            <w:rStyle w:val="Hyperlink"/>
          </w:rPr>
          <w:t>www.imgrund.de</w:t>
        </w:r>
      </w:hyperlink>
      <w:r w:rsidR="00134A9B">
        <w:t xml:space="preserve"> </w:t>
      </w:r>
      <w:r w:rsidR="00097D91">
        <w:t xml:space="preserve"> </w:t>
      </w:r>
      <w:r>
        <w:t xml:space="preserve"> </w:t>
      </w:r>
      <w:r w:rsidR="00134A9B">
        <w:t xml:space="preserve"> !</w:t>
      </w:r>
    </w:p>
    <w:p w:rsidR="004F02A9" w:rsidRDefault="004F02A9" w:rsidP="00632E1A">
      <w:pPr>
        <w:jc w:val="both"/>
      </w:pPr>
      <w:r>
        <w:t>Nach der Ankunft ging es für die Teilnehmer erst einmal zur Stärkung ins Stübchen</w:t>
      </w:r>
      <w:r w:rsidR="00B57883">
        <w:t>. Dort warteten</w:t>
      </w:r>
      <w:r w:rsidR="006264A6">
        <w:t xml:space="preserve"> je nach Tageszeit ein reichhaltiges Frühstück, Mittagessen sowie Kaffee und Kuchen in geselliger Runde. Natürlich durfte auch ein Schnäpschen nicht fehlen, das vielleicht manch einen</w:t>
      </w:r>
      <w:r w:rsidR="006C36AA">
        <w:t xml:space="preserve"> der</w:t>
      </w:r>
      <w:r w:rsidR="006264A6">
        <w:t xml:space="preserve"> Teilnehmer auch zum Sprung über den Graben ermutigte.</w:t>
      </w:r>
    </w:p>
    <w:p w:rsidR="00171654" w:rsidRDefault="00171654" w:rsidP="00632E1A">
      <w:pPr>
        <w:jc w:val="both"/>
      </w:pPr>
      <w:r>
        <w:rPr>
          <w:noProof/>
          <w:lang w:eastAsia="de-DE"/>
        </w:rPr>
        <w:drawing>
          <wp:inline distT="0" distB="0" distL="0" distR="0">
            <wp:extent cx="5760720" cy="3840404"/>
            <wp:effectExtent l="0" t="0" r="0" b="8255"/>
            <wp:docPr id="2" name="Grafik 2" descr="C:\Users\bschepers\Downloads\IMG_71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schepers\Downloads\IMG_716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3840404"/>
                    </a:xfrm>
                    <a:prstGeom prst="rect">
                      <a:avLst/>
                    </a:prstGeom>
                    <a:noFill/>
                    <a:ln>
                      <a:noFill/>
                    </a:ln>
                  </pic:spPr>
                </pic:pic>
              </a:graphicData>
            </a:graphic>
          </wp:inline>
        </w:drawing>
      </w:r>
      <w:bookmarkStart w:id="0" w:name="_GoBack"/>
      <w:bookmarkEnd w:id="0"/>
    </w:p>
    <w:p w:rsidR="006264A6" w:rsidRDefault="00CD0F04" w:rsidP="00632E1A">
      <w:pPr>
        <w:jc w:val="both"/>
      </w:pPr>
      <w:r>
        <w:t>Danach ging es los: Die sechs Gruppen</w:t>
      </w:r>
      <w:r w:rsidR="00F14318">
        <w:t xml:space="preserve"> -</w:t>
      </w:r>
      <w:r>
        <w:t xml:space="preserve"> bestehend aus 4 -5 Reitern </w:t>
      </w:r>
      <w:r w:rsidR="00F14318">
        <w:t xml:space="preserve">- </w:t>
      </w:r>
      <w:r>
        <w:t xml:space="preserve">schickte der Stammtrainer der Ü30 </w:t>
      </w:r>
      <w:r w:rsidR="00E930A1">
        <w:t xml:space="preserve">- Karl-Heinz </w:t>
      </w:r>
      <w:proofErr w:type="spellStart"/>
      <w:r w:rsidR="00E930A1">
        <w:t>Nothofer</w:t>
      </w:r>
      <w:proofErr w:type="spellEnd"/>
      <w:r w:rsidR="00E930A1">
        <w:t xml:space="preserve"> - </w:t>
      </w:r>
      <w:r>
        <w:t>am 1. Tag zunächst noch über die bunte</w:t>
      </w:r>
      <w:r w:rsidR="006C36AA">
        <w:t>n</w:t>
      </w:r>
      <w:r>
        <w:t xml:space="preserve"> Stangen</w:t>
      </w:r>
      <w:r w:rsidR="00E930A1">
        <w:t>,</w:t>
      </w:r>
      <w:r>
        <w:t xml:space="preserve"> bevor kleinere Buschaufgaben in Angriff genommen wurden. Das Wetter war </w:t>
      </w:r>
      <w:r w:rsidR="001516E4">
        <w:t>super</w:t>
      </w:r>
      <w:r>
        <w:t xml:space="preserve"> und alle Pferde hochmotiviert, war es doch für Viele nach dem Winter das erste Mal</w:t>
      </w:r>
      <w:r w:rsidR="00E930A1">
        <w:t>, wieder</w:t>
      </w:r>
      <w:r>
        <w:t xml:space="preserve"> draußen auf dem großen Platz zu galoppieren. Am 2. Tag ging es dann bei strahlendem Sonnenschein </w:t>
      </w:r>
      <w:r w:rsidR="00985A8C">
        <w:t>„</w:t>
      </w:r>
      <w:r>
        <w:t xml:space="preserve">in </w:t>
      </w:r>
      <w:proofErr w:type="spellStart"/>
      <w:r>
        <w:t>Medias</w:t>
      </w:r>
      <w:proofErr w:type="spellEnd"/>
      <w:r>
        <w:t xml:space="preserve"> Res</w:t>
      </w:r>
      <w:r w:rsidR="00985A8C">
        <w:t xml:space="preserve">“ </w:t>
      </w:r>
      <w:r>
        <w:t>. Nach einem ordentlichen Galoppprogramm, das eher die</w:t>
      </w:r>
      <w:r w:rsidR="00CB43D6">
        <w:t xml:space="preserve"> allesamt ja nun doch schon „betagteren“</w:t>
      </w:r>
      <w:r>
        <w:t xml:space="preserve"> Reiter als die </w:t>
      </w:r>
      <w:r>
        <w:lastRenderedPageBreak/>
        <w:t>Pferde aus der Puste brachte, ging es direkt über die Buschhindernisse. Wie immer war für jedes Niveau etwas dabei</w:t>
      </w:r>
      <w:r w:rsidR="00571268">
        <w:t xml:space="preserve">: </w:t>
      </w:r>
      <w:r>
        <w:t>die alten Hasen bekamen schwierigere Wege</w:t>
      </w:r>
      <w:r w:rsidR="00571268">
        <w:t xml:space="preserve"> gespickt mit schmaleren und höheren Sprüngen</w:t>
      </w:r>
      <w:r>
        <w:t xml:space="preserve">, die etwas Zaghaften und Neulinge freundlich einladende </w:t>
      </w:r>
      <w:r w:rsidR="00571268">
        <w:t>Hindernisse mit langen Wegen zur Aufgabe gestellt. Da das Wetter so toll mitspielte, konnte</w:t>
      </w:r>
      <w:r w:rsidR="006C36AA">
        <w:t>n</w:t>
      </w:r>
      <w:r w:rsidR="00571268">
        <w:t xml:space="preserve"> auch der Wall mit seinen Auf- und Absprüngen und – wer sich traute – auch der überbaute Graben mit einbezogen werden. Zum Abschluss der Stunde ging es dann für alle</w:t>
      </w:r>
      <w:r w:rsidR="00E930A1">
        <w:t xml:space="preserve"> ins</w:t>
      </w:r>
      <w:r w:rsidR="00571268">
        <w:t xml:space="preserve"> Wasser.</w:t>
      </w:r>
    </w:p>
    <w:p w:rsidR="004F02A9" w:rsidRDefault="00CB43D6" w:rsidP="00632E1A">
      <w:pPr>
        <w:jc w:val="both"/>
      </w:pPr>
      <w:r>
        <w:t xml:space="preserve">Ein Highlight des Ü30 </w:t>
      </w:r>
      <w:r w:rsidR="005D5DD4">
        <w:t>war auch dieses Mal</w:t>
      </w:r>
      <w:r>
        <w:t xml:space="preserve"> die abendliche Zusammenkunft bei </w:t>
      </w:r>
      <w:r w:rsidR="005D5DD4">
        <w:t xml:space="preserve">der Hauptorganisatorin </w:t>
      </w:r>
      <w:r>
        <w:t xml:space="preserve">Viola und ihrem Mann, die wie immer freundlicherweise ihr Haus für die Ü30-Überfälle zur Verfügung stellten. Neben den von den Teilnehmern selbstgekochten und selbstgebackenen kulinarischen Genüssen wusste </w:t>
      </w:r>
      <w:proofErr w:type="spellStart"/>
      <w:r>
        <w:t>Hunterchef</w:t>
      </w:r>
      <w:proofErr w:type="spellEnd"/>
      <w:r>
        <w:t xml:space="preserve"> Willi jedoch vor allem die Mädels zu begeistern. „Mit zwei</w:t>
      </w:r>
      <w:r w:rsidR="007C0DE2">
        <w:t xml:space="preserve"> riesigen</w:t>
      </w:r>
      <w:r>
        <w:t xml:space="preserve"> Kisten Erdbeeren hat er uns alle gekriegt“</w:t>
      </w:r>
      <w:r w:rsidR="005D5DD4">
        <w:t>,</w:t>
      </w:r>
      <w:r>
        <w:t xml:space="preserve"> hieß es aus Reihen der weiblichen Teilnehmer augenzwinkernd.</w:t>
      </w:r>
    </w:p>
    <w:p w:rsidR="007C0DE2" w:rsidRDefault="007C0DE2" w:rsidP="00632E1A">
      <w:pPr>
        <w:jc w:val="both"/>
      </w:pPr>
      <w:r>
        <w:t>Dass der Ü30 etwas Besonderes ist, bei dem nicht der Erfolgsgedanke im Vordergrund steht sondern das gemeinsame Miteinander, zeigt sich</w:t>
      </w:r>
      <w:r w:rsidR="005D5DD4">
        <w:t xml:space="preserve"> nicht nur durch die Reiter sondern auch</w:t>
      </w:r>
      <w:r>
        <w:t xml:space="preserve"> durch die vielen Besucher und Förderer. So stellte sich Siggi Seelen als Schmied für dieses Wochenende zur Verfügung und war prompt für ein verlorengegangenes Eisen im Einsatz. Oder Lena, die am Sonntag kurzentschlossen ihr Pferd einem Ü30-Teilnehmer der ersten Stunde zur Verfügung stellte</w:t>
      </w:r>
      <w:r w:rsidR="00A1679D">
        <w:t xml:space="preserve">. Dieser war </w:t>
      </w:r>
      <w:r w:rsidR="005D5DD4">
        <w:t xml:space="preserve">am Sonntag </w:t>
      </w:r>
      <w:r>
        <w:t>den langen W</w:t>
      </w:r>
      <w:r w:rsidR="005D5DD4">
        <w:t xml:space="preserve">eg aus Warendorf eigentlich nur als Besucher </w:t>
      </w:r>
      <w:r w:rsidR="00A1679D">
        <w:t>angereist</w:t>
      </w:r>
      <w:r w:rsidR="005D5DD4">
        <w:t xml:space="preserve"> und </w:t>
      </w:r>
      <w:r w:rsidR="00A1679D">
        <w:t xml:space="preserve">konnte </w:t>
      </w:r>
      <w:r w:rsidR="005D5DD4">
        <w:t xml:space="preserve">so unverhofft ein paar tolle Runden auf </w:t>
      </w:r>
      <w:r w:rsidR="00094708">
        <w:t>dem</w:t>
      </w:r>
      <w:r w:rsidR="005D5DD4">
        <w:t xml:space="preserve"> ihm bisher unbekannten Pferd absolvieren.</w:t>
      </w:r>
    </w:p>
    <w:p w:rsidR="005D5DD4" w:rsidRDefault="0088277C" w:rsidP="00632E1A">
      <w:pPr>
        <w:jc w:val="both"/>
      </w:pPr>
      <w:r>
        <w:t>Die beiden Lehrgangstage</w:t>
      </w:r>
      <w:r w:rsidR="005D5DD4">
        <w:t xml:space="preserve"> mit dem traumhaftesten Wetter, </w:t>
      </w:r>
      <w:r w:rsidR="00925931">
        <w:t>d</w:t>
      </w:r>
      <w:r w:rsidR="005D5DD4">
        <w:t xml:space="preserve">as man sich Anfang März nur vorstellen </w:t>
      </w:r>
      <w:r>
        <w:t>kann</w:t>
      </w:r>
      <w:r w:rsidR="005D5DD4">
        <w:t xml:space="preserve">, </w:t>
      </w:r>
      <w:r>
        <w:t xml:space="preserve">begleitete der Fotograf </w:t>
      </w:r>
      <w:r w:rsidR="005D5DD4">
        <w:t>Thomas Koppers (</w:t>
      </w:r>
      <w:hyperlink r:id="rId7" w:history="1">
        <w:r w:rsidR="001516E4" w:rsidRPr="002B4AD8">
          <w:rPr>
            <w:rStyle w:val="Hyperlink"/>
          </w:rPr>
          <w:t>www.equipe-foto.de</w:t>
        </w:r>
      </w:hyperlink>
      <w:r w:rsidR="005D5DD4">
        <w:t xml:space="preserve">) </w:t>
      </w:r>
      <w:r>
        <w:t xml:space="preserve">und schoss </w:t>
      </w:r>
      <w:r w:rsidR="00A96A34">
        <w:t>phantastische</w:t>
      </w:r>
      <w:r>
        <w:t xml:space="preserve"> Bilder, auf denen man nicht nur den Reitern, sondern auch den Pferden den Spaß an der Sache ansehen kann. Sonntags kam auch die langjährige Ü30-Fotografin Anke </w:t>
      </w:r>
      <w:proofErr w:type="spellStart"/>
      <w:r>
        <w:t>Luze</w:t>
      </w:r>
      <w:proofErr w:type="spellEnd"/>
      <w:r>
        <w:t xml:space="preserve"> (</w:t>
      </w:r>
      <w:hyperlink r:id="rId8" w:history="1">
        <w:r w:rsidRPr="00D93015">
          <w:rPr>
            <w:rStyle w:val="Hyperlink"/>
          </w:rPr>
          <w:t>www.ankes-fotoladen.de</w:t>
        </w:r>
      </w:hyperlink>
      <w:r>
        <w:t>) dazu, so dass eine Vielzahl toller Bilder entstanden ist, die sowohl Teilnehmer als auch Besucher an ein wundervolles</w:t>
      </w:r>
      <w:r w:rsidR="00A1679D">
        <w:t>,</w:t>
      </w:r>
      <w:r>
        <w:t xml:space="preserve"> </w:t>
      </w:r>
      <w:proofErr w:type="spellStart"/>
      <w:r>
        <w:t>traumwetterhaftes</w:t>
      </w:r>
      <w:proofErr w:type="spellEnd"/>
      <w:r>
        <w:t xml:space="preserve"> Wochenende erinnern werden und</w:t>
      </w:r>
      <w:r w:rsidR="00A1679D">
        <w:t xml:space="preserve"> die</w:t>
      </w:r>
      <w:r>
        <w:t xml:space="preserve"> als Ansporn dienen, so ein Wochenende auch im nächsten Jahr </w:t>
      </w:r>
      <w:r w:rsidR="00925931">
        <w:t xml:space="preserve">- dann </w:t>
      </w:r>
      <w:r>
        <w:t>als „Ü30 – die Siebte“</w:t>
      </w:r>
      <w:r w:rsidR="00925931">
        <w:t xml:space="preserve"> - </w:t>
      </w:r>
      <w:r>
        <w:t xml:space="preserve">stattfinden zu lassen!!! </w:t>
      </w:r>
    </w:p>
    <w:sectPr w:rsidR="005D5DD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2A9"/>
    <w:rsid w:val="00094708"/>
    <w:rsid w:val="00097D91"/>
    <w:rsid w:val="00134A9B"/>
    <w:rsid w:val="001516E4"/>
    <w:rsid w:val="00171654"/>
    <w:rsid w:val="001725A5"/>
    <w:rsid w:val="004F02A9"/>
    <w:rsid w:val="00571268"/>
    <w:rsid w:val="005D5DD4"/>
    <w:rsid w:val="006264A6"/>
    <w:rsid w:val="00632E1A"/>
    <w:rsid w:val="006C36AA"/>
    <w:rsid w:val="007C0DE2"/>
    <w:rsid w:val="0088277C"/>
    <w:rsid w:val="009076AE"/>
    <w:rsid w:val="00925931"/>
    <w:rsid w:val="00985A8C"/>
    <w:rsid w:val="00A1679D"/>
    <w:rsid w:val="00A96A34"/>
    <w:rsid w:val="00B32B29"/>
    <w:rsid w:val="00B57883"/>
    <w:rsid w:val="00CB43D6"/>
    <w:rsid w:val="00CD0F04"/>
    <w:rsid w:val="00DB7ACC"/>
    <w:rsid w:val="00E930A1"/>
    <w:rsid w:val="00F14318"/>
    <w:rsid w:val="00F22E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D5DD4"/>
    <w:rPr>
      <w:color w:val="0000FF" w:themeColor="hyperlink"/>
      <w:u w:val="single"/>
    </w:rPr>
  </w:style>
  <w:style w:type="paragraph" w:styleId="Sprechblasentext">
    <w:name w:val="Balloon Text"/>
    <w:basedOn w:val="Standard"/>
    <w:link w:val="SprechblasentextZchn"/>
    <w:uiPriority w:val="99"/>
    <w:semiHidden/>
    <w:unhideWhenUsed/>
    <w:rsid w:val="0017165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716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D5DD4"/>
    <w:rPr>
      <w:color w:val="0000FF" w:themeColor="hyperlink"/>
      <w:u w:val="single"/>
    </w:rPr>
  </w:style>
  <w:style w:type="paragraph" w:styleId="Sprechblasentext">
    <w:name w:val="Balloon Text"/>
    <w:basedOn w:val="Standard"/>
    <w:link w:val="SprechblasentextZchn"/>
    <w:uiPriority w:val="99"/>
    <w:semiHidden/>
    <w:unhideWhenUsed/>
    <w:rsid w:val="0017165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716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kes-fotoladen.de" TargetMode="External"/><Relationship Id="rId3" Type="http://schemas.openxmlformats.org/officeDocument/2006/relationships/settings" Target="settings.xml"/><Relationship Id="rId7" Type="http://schemas.openxmlformats.org/officeDocument/2006/relationships/hyperlink" Target="http://www.equipe-foto.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imgrund.d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3457</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dc:creator>
  <cp:lastModifiedBy>bschepers</cp:lastModifiedBy>
  <cp:revision>3</cp:revision>
  <dcterms:created xsi:type="dcterms:W3CDTF">2015-03-24T19:45:00Z</dcterms:created>
  <dcterms:modified xsi:type="dcterms:W3CDTF">2015-03-24T19:48:00Z</dcterms:modified>
</cp:coreProperties>
</file>